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before="0" w:after="40" w:line="240" w:lineRule="auto"/>
        <w:jc w:val="center"/>
      </w:pPr>
      <w:r>
        <w:rPr>
          <w:b/>
          <w:sz w:val="32"/>
        </w:rPr>
        <w:t xml:space="preserve">CHECKLIST 10 LỖI CẦN TRÁNH TRƯỚC KHI ĐẶT ĐỒNG PHỤC</w:t>
      </w:r>
    </w:p>
    <w:p>
      <w:pPr>
        <w:spacing w:before="0" w:after="60" w:line="240" w:lineRule="auto"/>
        <w:jc w:val="center"/>
      </w:pPr>
      <w:r>
        <w:rPr>
          <w:i/>
          <w:color w:val="666666"/>
        </w:rPr>
        <w:t xml:space="preserve">Tài liệu tham khảo dành cho người phụ trách đặt đồng phục trong doanh nghiệp</w:t>
      </w:r>
    </w:p>
    <w:p>
      <w:pPr>
        <w:spacing w:before="60" w:after="80" w:line="240" w:lineRule="auto"/>
      </w:pPr>
      <w:r>
        <w:rPr>
          <w:b/>
        </w:rPr>
        <w:t xml:space="preserve">Cách dùng: </w:t>
      </w:r>
      <w:r>
        <w:t xml:space="preserve">checklist này giúp doanh nghiệp rà soát nhanh những rủi ro thường gặp trước khi chọn nhà cung cấp, duyệt mẫu và sản xuất đồng phục cho toàn đội ngũ. Đọc lướt 10 mục, đối chiếu với tình hình thực tế để biết điểm nào cần làm rõ với nhà cung cấp trước khi chốt đơn.</w:t>
      </w:r>
    </w:p>
    <w:p>
      <w:pPr>
        <w:keepNext/>
        <w:pBdr>
          <w:bottom w:val="single" w:sz="8" w:space="1" w:color="F5A623"/>
        </w:pBdr>
        <w:spacing w:before="140" w:after="40" w:line="240" w:lineRule="auto"/>
      </w:pPr>
      <w:r>
        <w:rPr>
          <w:b/>
          <w:sz w:val="24"/>
        </w:rPr>
        <w:t xml:space="preserve">LỖI 1.  Chọn sai chất liệu</w:t>
      </w:r>
    </w:p>
    <w:tbl>
      <w:tblPr>
        <w:tblW w:w="0" w:type="auto"/>
        <w:jc w:val="center"/>
        <w:tblLook w:val="04A0" w:firstRow="1" w:lastRow="0" w:firstColumn="1" w:lastColumn="0" w:noHBand="0" w:noVBand="1"/>
      </w:tblPr>
      <w:tblGrid>
        <w:gridCol w:w="2410"/>
        <w:gridCol w:w="8022"/>
      </w:tblGrid>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keepNext/>
              <w:spacing w:before="0" w:after="0" w:line="240" w:lineRule="auto"/>
            </w:pPr>
            <w:r>
              <w:rPr>
                <w:b/>
                <w:color w:val="111111"/>
                <w:sz w:val="20"/>
              </w:rPr>
              <w:t xml:space="preserve">Vì sao cần lưu ý</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keepNext/>
              <w:spacing w:before="0" w:after="0" w:line="240" w:lineRule="auto"/>
            </w:pPr>
            <w:r>
              <w:rPr>
                <w:sz w:val="20"/>
              </w:rPr>
              <w:t xml:space="preserve">Chất liệu không phù hợp có thể khiến đồng phục nóng, bí, nhanh cũ, nhanh xuống form hoặc không phù hợp với môi trường làm việc thực tế.</w:t>
            </w:r>
          </w:p>
        </w:tc>
      </w:tr>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spacing w:before="0" w:after="0" w:line="240" w:lineRule="auto"/>
            </w:pPr>
            <w:r>
              <w:rPr>
                <w:b/>
                <w:color w:val="111111"/>
                <w:sz w:val="20"/>
              </w:rPr>
              <w:t xml:space="preserve">Cần kiểm tra</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spacing w:before="0" w:after="20" w:line="240" w:lineRule="auto"/>
              <w:ind w:left="200" w:hanging="200"/>
            </w:pPr>
            <w:r>
              <w:rPr>
                <w:sz w:val="20"/>
              </w:rPr>
              <w:t xml:space="preserve">•  Vải có thoáng mát, dễ chịu khi mặc lâu không?</w:t>
            </w:r>
          </w:p>
          <w:p>
            <w:pPr>
              <w:spacing w:before="0" w:after="20" w:line="240" w:lineRule="auto"/>
              <w:ind w:left="200" w:hanging="200"/>
            </w:pPr>
            <w:r>
              <w:rPr>
                <w:sz w:val="20"/>
              </w:rPr>
              <w:t xml:space="preserve">•  Vải có phù hợp với môi trường làm việc không?</w:t>
            </w:r>
          </w:p>
          <w:p>
            <w:pPr>
              <w:spacing w:before="0" w:after="0" w:line="240" w:lineRule="auto"/>
              <w:ind w:left="200" w:hanging="200"/>
            </w:pPr>
            <w:r>
              <w:rPr>
                <w:sz w:val="20"/>
              </w:rPr>
              <w:t xml:space="preserve">•  Vải có dễ nhăn, co rút, xù lông hoặc nhanh xuống màu không?</w:t>
            </w:r>
          </w:p>
        </w:tc>
      </w:tr>
    </w:tbl>
    <w:p>
      <w:pPr>
        <w:keepNext/>
        <w:pBdr>
          <w:bottom w:val="single" w:sz="8" w:space="1" w:color="F5A623"/>
        </w:pBdr>
        <w:spacing w:before="140" w:after="40" w:line="240" w:lineRule="auto"/>
      </w:pPr>
      <w:r>
        <w:rPr>
          <w:b/>
          <w:sz w:val="24"/>
        </w:rPr>
        <w:t xml:space="preserve">LỖI 2.  Form mặc không phù hợp</w:t>
      </w:r>
    </w:p>
    <w:tbl>
      <w:tblPr>
        <w:tblW w:w="0" w:type="auto"/>
        <w:jc w:val="center"/>
        <w:tblLook w:val="04A0" w:firstRow="1" w:lastRow="0" w:firstColumn="1" w:lastColumn="0" w:noHBand="0" w:noVBand="1"/>
      </w:tblPr>
      <w:tblGrid>
        <w:gridCol w:w="2410"/>
        <w:gridCol w:w="8022"/>
      </w:tblGrid>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keepNext/>
              <w:spacing w:before="0" w:after="0" w:line="240" w:lineRule="auto"/>
            </w:pPr>
            <w:r>
              <w:rPr>
                <w:b/>
                <w:color w:val="111111"/>
                <w:sz w:val="20"/>
              </w:rPr>
              <w:t xml:space="preserve">Vì sao cần lưu ý</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keepNext/>
              <w:spacing w:before="0" w:after="0" w:line="240" w:lineRule="auto"/>
            </w:pPr>
            <w:r>
              <w:rPr>
                <w:sz w:val="20"/>
              </w:rPr>
              <w:t xml:space="preserve">Form quá ôm, quá rộng hoặc quá cứng có thể khiến người mặc khó vận động, khó cúi, khó xoay hoặc thao tác không thoải mái trong quá trình làm việc.</w:t>
            </w:r>
          </w:p>
        </w:tc>
      </w:tr>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spacing w:before="0" w:after="0" w:line="240" w:lineRule="auto"/>
            </w:pPr>
            <w:r>
              <w:rPr>
                <w:b/>
                <w:color w:val="111111"/>
                <w:sz w:val="20"/>
              </w:rPr>
              <w:t xml:space="preserve">Cần kiểm tra</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spacing w:before="0" w:after="20" w:line="240" w:lineRule="auto"/>
              <w:ind w:left="200" w:hanging="200"/>
            </w:pPr>
            <w:r>
              <w:rPr>
                <w:sz w:val="20"/>
              </w:rPr>
              <w:t xml:space="preserve">•  Form có phù hợp với công việc thực tế không?</w:t>
            </w:r>
          </w:p>
          <w:p>
            <w:pPr>
              <w:spacing w:before="0" w:after="20" w:line="240" w:lineRule="auto"/>
              <w:ind w:left="200" w:hanging="200"/>
            </w:pPr>
            <w:r>
              <w:rPr>
                <w:sz w:val="20"/>
              </w:rPr>
              <w:t xml:space="preserve">•  Người mặc có dễ vận động khi làm việc không?</w:t>
            </w:r>
          </w:p>
          <w:p>
            <w:pPr>
              <w:spacing w:before="0" w:after="0" w:line="240" w:lineRule="auto"/>
              <w:ind w:left="200" w:hanging="200"/>
            </w:pPr>
            <w:r>
              <w:rPr>
                <w:sz w:val="20"/>
              </w:rPr>
              <w:t xml:space="preserve">•  Form có tạo cảm giác chuyên nghiệp và chỉn chu không?</w:t>
            </w:r>
          </w:p>
        </w:tc>
      </w:tr>
    </w:tbl>
    <w:p>
      <w:pPr>
        <w:keepNext/>
        <w:pBdr>
          <w:bottom w:val="single" w:sz="8" w:space="1" w:color="F5A623"/>
        </w:pBdr>
        <w:spacing w:before="140" w:after="40" w:line="240" w:lineRule="auto"/>
      </w:pPr>
      <w:r>
        <w:rPr>
          <w:b/>
          <w:sz w:val="24"/>
        </w:rPr>
        <w:t xml:space="preserve">LỖI 3.  Size không chuẩn</w:t>
      </w:r>
    </w:p>
    <w:tbl>
      <w:tblPr>
        <w:tblW w:w="0" w:type="auto"/>
        <w:jc w:val="center"/>
        <w:tblLook w:val="04A0" w:firstRow="1" w:lastRow="0" w:firstColumn="1" w:lastColumn="0" w:noHBand="0" w:noVBand="1"/>
      </w:tblPr>
      <w:tblGrid>
        <w:gridCol w:w="2410"/>
        <w:gridCol w:w="8022"/>
      </w:tblGrid>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keepNext/>
              <w:spacing w:before="0" w:after="0" w:line="240" w:lineRule="auto"/>
            </w:pPr>
            <w:r>
              <w:rPr>
                <w:b/>
                <w:color w:val="111111"/>
                <w:sz w:val="20"/>
              </w:rPr>
              <w:t xml:space="preserve">Vì sao cần lưu ý</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keepNext/>
              <w:spacing w:before="0" w:after="0" w:line="240" w:lineRule="auto"/>
            </w:pPr>
            <w:r>
              <w:rPr>
                <w:sz w:val="20"/>
              </w:rPr>
              <w:t xml:space="preserve">Ghi nhận thông tin về size không kỹ dễ phát sinh đổi size, thiếu thông số size hoặc nhân viên mặc không thoải mái sau khi cấp phát.</w:t>
            </w:r>
          </w:p>
        </w:tc>
      </w:tr>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spacing w:before="0" w:after="0" w:line="240" w:lineRule="auto"/>
            </w:pPr>
            <w:r>
              <w:rPr>
                <w:b/>
                <w:color w:val="111111"/>
                <w:sz w:val="20"/>
              </w:rPr>
              <w:t xml:space="preserve">Cần kiểm tra</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spacing w:before="0" w:after="20" w:line="240" w:lineRule="auto"/>
              <w:ind w:left="200" w:hanging="200"/>
            </w:pPr>
            <w:r>
              <w:rPr>
                <w:sz w:val="20"/>
              </w:rPr>
              <w:t xml:space="preserve">•  Có bảng size rõ ràng không?</w:t>
            </w:r>
          </w:p>
          <w:p>
            <w:pPr>
              <w:spacing w:before="0" w:after="20" w:line="240" w:lineRule="auto"/>
              <w:ind w:left="200" w:hanging="200"/>
            </w:pPr>
            <w:r>
              <w:rPr>
                <w:sz w:val="20"/>
              </w:rPr>
              <w:t xml:space="preserve">•  Có hướng dẫn cách đăng ký size cho từng bộ phận không?</w:t>
            </w:r>
          </w:p>
          <w:p>
            <w:pPr>
              <w:spacing w:before="0" w:after="0" w:line="240" w:lineRule="auto"/>
              <w:ind w:left="200" w:hanging="200"/>
            </w:pPr>
            <w:r>
              <w:rPr>
                <w:sz w:val="20"/>
              </w:rPr>
              <w:t xml:space="preserve">•  Có kiểm tra mẫu size trước khi sản xuất số lượng lớn không?</w:t>
            </w:r>
          </w:p>
        </w:tc>
      </w:tr>
    </w:tbl>
    <w:p>
      <w:pPr>
        <w:keepNext/>
        <w:pBdr>
          <w:bottom w:val="single" w:sz="8" w:space="1" w:color="F5A623"/>
        </w:pBdr>
        <w:spacing w:before="140" w:after="40" w:line="240" w:lineRule="auto"/>
      </w:pPr>
      <w:r>
        <w:rPr>
          <w:b/>
          <w:sz w:val="24"/>
        </w:rPr>
        <w:t xml:space="preserve">LỖI 4.  Logo in hoặc thêu chưa đẹp</w:t>
      </w:r>
    </w:p>
    <w:tbl>
      <w:tblPr>
        <w:tblW w:w="0" w:type="auto"/>
        <w:jc w:val="center"/>
        <w:tblLook w:val="04A0" w:firstRow="1" w:lastRow="0" w:firstColumn="1" w:lastColumn="0" w:noHBand="0" w:noVBand="1"/>
      </w:tblPr>
      <w:tblGrid>
        <w:gridCol w:w="2410"/>
        <w:gridCol w:w="8022"/>
      </w:tblGrid>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keepNext/>
              <w:spacing w:before="0" w:after="0" w:line="240" w:lineRule="auto"/>
            </w:pPr>
            <w:r>
              <w:rPr>
                <w:b/>
                <w:color w:val="111111"/>
                <w:sz w:val="20"/>
              </w:rPr>
              <w:t xml:space="preserve">Vì sao cần lưu ý</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keepNext/>
              <w:spacing w:before="0" w:after="0" w:line="240" w:lineRule="auto"/>
            </w:pPr>
            <w:r>
              <w:rPr>
                <w:sz w:val="20"/>
              </w:rPr>
              <w:t xml:space="preserve">Logo sai vị trí, sai màu, không sắc nét hoặc nhanh bong sẽ ảnh hưởng trực tiếp đến hình ảnh thương hiệu của doanh nghiệp.</w:t>
            </w:r>
          </w:p>
        </w:tc>
      </w:tr>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spacing w:before="0" w:after="0" w:line="240" w:lineRule="auto"/>
            </w:pPr>
            <w:r>
              <w:rPr>
                <w:b/>
                <w:color w:val="111111"/>
                <w:sz w:val="20"/>
              </w:rPr>
              <w:t xml:space="preserve">Cần kiểm tra</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spacing w:before="0" w:after="20" w:line="240" w:lineRule="auto"/>
              <w:ind w:left="200" w:hanging="200"/>
            </w:pPr>
            <w:r>
              <w:rPr>
                <w:sz w:val="20"/>
              </w:rPr>
              <w:t xml:space="preserve">•  Logo có đúng màu nhận diện thương hiệu không?</w:t>
            </w:r>
          </w:p>
          <w:p>
            <w:pPr>
              <w:spacing w:before="0" w:after="20" w:line="240" w:lineRule="auto"/>
              <w:ind w:left="200" w:hanging="200"/>
            </w:pPr>
            <w:r>
              <w:rPr>
                <w:sz w:val="20"/>
              </w:rPr>
              <w:t xml:space="preserve">•  Vị trí logo có phù hợp với form áo hoặc quần không?</w:t>
            </w:r>
          </w:p>
          <w:p>
            <w:pPr>
              <w:spacing w:before="0" w:after="0" w:line="240" w:lineRule="auto"/>
              <w:ind w:left="200" w:hanging="200"/>
            </w:pPr>
            <w:r>
              <w:rPr>
                <w:sz w:val="20"/>
              </w:rPr>
              <w:t xml:space="preserve">•  Kỹ thuật in, thêu có bền và sắc nét không?</w:t>
            </w:r>
          </w:p>
        </w:tc>
      </w:tr>
    </w:tbl>
    <w:p>
      <w:pPr>
        <w:keepNext/>
        <w:pBdr>
          <w:bottom w:val="single" w:sz="8" w:space="1" w:color="F5A623"/>
        </w:pBdr>
        <w:spacing w:before="140" w:after="40" w:line="240" w:lineRule="auto"/>
      </w:pPr>
      <w:r>
        <w:rPr>
          <w:b/>
          <w:sz w:val="24"/>
        </w:rPr>
        <w:t xml:space="preserve">LỖI 5.  Màu sắc chưa đúng nhận diện thương hiệu</w:t>
      </w:r>
    </w:p>
    <w:tbl>
      <w:tblPr>
        <w:tblW w:w="0" w:type="auto"/>
        <w:jc w:val="center"/>
        <w:tblLook w:val="04A0" w:firstRow="1" w:lastRow="0" w:firstColumn="1" w:lastColumn="0" w:noHBand="0" w:noVBand="1"/>
      </w:tblPr>
      <w:tblGrid>
        <w:gridCol w:w="2410"/>
        <w:gridCol w:w="8022"/>
      </w:tblGrid>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keepNext/>
              <w:spacing w:before="0" w:after="0" w:line="240" w:lineRule="auto"/>
            </w:pPr>
            <w:r>
              <w:rPr>
                <w:b/>
                <w:color w:val="111111"/>
                <w:sz w:val="20"/>
              </w:rPr>
              <w:t xml:space="preserve">Vì sao cần lưu ý</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keepNext/>
              <w:spacing w:before="0" w:after="0" w:line="240" w:lineRule="auto"/>
            </w:pPr>
            <w:r>
              <w:rPr>
                <w:sz w:val="20"/>
              </w:rPr>
              <w:t xml:space="preserve">Màu vải, màu phối hoặc màu logo bị lệch có thể làm đội ngũ thiếu đồng bộ và kém chuyên nghiệp.</w:t>
            </w:r>
          </w:p>
        </w:tc>
      </w:tr>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spacing w:before="0" w:after="0" w:line="240" w:lineRule="auto"/>
            </w:pPr>
            <w:r>
              <w:rPr>
                <w:b/>
                <w:color w:val="111111"/>
                <w:sz w:val="20"/>
              </w:rPr>
              <w:t xml:space="preserve">Cần kiểm tra</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spacing w:before="0" w:after="20" w:line="240" w:lineRule="auto"/>
              <w:ind w:left="200" w:hanging="200"/>
            </w:pPr>
            <w:r>
              <w:rPr>
                <w:sz w:val="20"/>
              </w:rPr>
              <w:t xml:space="preserve">•  Màu vải có đúng tinh thần thương hiệu không?</w:t>
            </w:r>
          </w:p>
          <w:p>
            <w:pPr>
              <w:spacing w:before="0" w:after="20" w:line="240" w:lineRule="auto"/>
              <w:ind w:left="200" w:hanging="200"/>
            </w:pPr>
            <w:r>
              <w:rPr>
                <w:sz w:val="20"/>
              </w:rPr>
              <w:t xml:space="preserve">•  Màu phối có hài hòa với logo không?</w:t>
            </w:r>
          </w:p>
          <w:p>
            <w:pPr>
              <w:spacing w:before="0" w:after="0" w:line="240" w:lineRule="auto"/>
              <w:ind w:left="200" w:hanging="200"/>
            </w:pPr>
            <w:r>
              <w:rPr>
                <w:sz w:val="20"/>
              </w:rPr>
              <w:t xml:space="preserve">•  Màu sắc có phù hợp với ngành nghề và môi trường làm việc không?</w:t>
            </w:r>
          </w:p>
        </w:tc>
      </w:tr>
    </w:tbl>
    <w:p>
      <w:pPr>
        <w:keepNext/>
        <w:pBdr>
          <w:bottom w:val="single" w:sz="8" w:space="1" w:color="F5A623"/>
        </w:pBdr>
        <w:spacing w:before="140" w:after="40" w:line="240" w:lineRule="auto"/>
      </w:pPr>
      <w:r>
        <w:rPr>
          <w:b/>
          <w:sz w:val="24"/>
        </w:rPr>
        <w:t xml:space="preserve">LỖI 6.  Thiếu chi tiết hỗ trợ công việc</w:t>
      </w:r>
    </w:p>
    <w:tbl>
      <w:tblPr>
        <w:tblW w:w="0" w:type="auto"/>
        <w:jc w:val="center"/>
        <w:tblLook w:val="04A0" w:firstRow="1" w:lastRow="0" w:firstColumn="1" w:lastColumn="0" w:noHBand="0" w:noVBand="1"/>
      </w:tblPr>
      <w:tblGrid>
        <w:gridCol w:w="2410"/>
        <w:gridCol w:w="8022"/>
      </w:tblGrid>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keepNext/>
              <w:spacing w:before="0" w:after="0" w:line="240" w:lineRule="auto"/>
            </w:pPr>
            <w:r>
              <w:rPr>
                <w:b/>
                <w:color w:val="111111"/>
                <w:sz w:val="20"/>
              </w:rPr>
              <w:t xml:space="preserve">Vì sao cần lưu ý</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keepNext/>
              <w:spacing w:before="0" w:after="0" w:line="240" w:lineRule="auto"/>
            </w:pPr>
            <w:r>
              <w:rPr>
                <w:sz w:val="20"/>
              </w:rPr>
              <w:t xml:space="preserve">Đồng phục thiếu túi, phản quang, đường xẻ, bo tay, khóa kéo hoặc chi tiết cần thiết có thể làm người mặc bất tiện khi làm việc.</w:t>
            </w:r>
          </w:p>
        </w:tc>
      </w:tr>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spacing w:before="0" w:after="0" w:line="240" w:lineRule="auto"/>
            </w:pPr>
            <w:r>
              <w:rPr>
                <w:b/>
                <w:color w:val="111111"/>
                <w:sz w:val="20"/>
              </w:rPr>
              <w:t xml:space="preserve">Cần kiểm tra</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spacing w:before="0" w:after="20" w:line="240" w:lineRule="auto"/>
              <w:ind w:left="200" w:hanging="200"/>
            </w:pPr>
            <w:r>
              <w:rPr>
                <w:sz w:val="20"/>
              </w:rPr>
              <w:t xml:space="preserve">•  Nhân viên có cần túi để đựng dụng cụ, thẻ, bút hoặc thiết bị không?</w:t>
            </w:r>
          </w:p>
          <w:p>
            <w:pPr>
              <w:spacing w:before="0" w:after="20" w:line="240" w:lineRule="auto"/>
              <w:ind w:left="200" w:hanging="200"/>
            </w:pPr>
            <w:r>
              <w:rPr>
                <w:sz w:val="20"/>
              </w:rPr>
              <w:t xml:space="preserve">•  Môi trường làm việc có cần phản quang hoặc chi tiết an toàn không?</w:t>
            </w:r>
          </w:p>
          <w:p>
            <w:pPr>
              <w:spacing w:before="0" w:after="0" w:line="240" w:lineRule="auto"/>
              <w:ind w:left="200" w:hanging="200"/>
            </w:pPr>
            <w:r>
              <w:rPr>
                <w:sz w:val="20"/>
              </w:rPr>
              <w:t xml:space="preserve">•  Có cần điều chỉnh tay áo, cổ áo, lai áo, túi hoặc khóa kéo không?</w:t>
            </w:r>
          </w:p>
        </w:tc>
      </w:tr>
    </w:tbl>
    <w:p>
      <w:pPr>
        <w:keepNext/>
        <w:pBdr>
          <w:bottom w:val="single" w:sz="8" w:space="1" w:color="F5A623"/>
        </w:pBdr>
        <w:spacing w:before="140" w:after="40" w:line="240" w:lineRule="auto"/>
      </w:pPr>
      <w:r>
        <w:rPr>
          <w:b/>
          <w:sz w:val="24"/>
        </w:rPr>
        <w:t xml:space="preserve">LỖI 7.  Chi tiết hoàn thiện chưa chắc chắn</w:t>
      </w:r>
    </w:p>
    <w:tbl>
      <w:tblPr>
        <w:tblW w:w="0" w:type="auto"/>
        <w:jc w:val="center"/>
        <w:tblLook w:val="04A0" w:firstRow="1" w:lastRow="0" w:firstColumn="1" w:lastColumn="0" w:noHBand="0" w:noVBand="1"/>
      </w:tblPr>
      <w:tblGrid>
        <w:gridCol w:w="2410"/>
        <w:gridCol w:w="8022"/>
      </w:tblGrid>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keepNext/>
              <w:spacing w:before="0" w:after="0" w:line="240" w:lineRule="auto"/>
            </w:pPr>
            <w:r>
              <w:rPr>
                <w:b/>
                <w:color w:val="111111"/>
                <w:sz w:val="20"/>
              </w:rPr>
              <w:t xml:space="preserve">Vì sao cần lưu ý</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keepNext/>
              <w:spacing w:before="0" w:after="0" w:line="240" w:lineRule="auto"/>
            </w:pPr>
            <w:r>
              <w:rPr>
                <w:sz w:val="20"/>
              </w:rPr>
              <w:t xml:space="preserve">Đường may, bo cổ, bo tay, nút, khóa kéo, lai áo hoặc các điểm chịu lực nếu làm chưa chắc chắn sẽ khiến đồng phục nhanh hư sau thời gian sử dụng.</w:t>
            </w:r>
          </w:p>
        </w:tc>
      </w:tr>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spacing w:before="0" w:after="0" w:line="240" w:lineRule="auto"/>
            </w:pPr>
            <w:r>
              <w:rPr>
                <w:b/>
                <w:color w:val="111111"/>
                <w:sz w:val="20"/>
              </w:rPr>
              <w:t xml:space="preserve">Cần kiểm tra</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spacing w:before="0" w:after="20" w:line="240" w:lineRule="auto"/>
              <w:ind w:left="200" w:hanging="200"/>
            </w:pPr>
            <w:r>
              <w:rPr>
                <w:sz w:val="20"/>
              </w:rPr>
              <w:t xml:space="preserve">•  Đường may có đều và chắc không?</w:t>
            </w:r>
          </w:p>
          <w:p>
            <w:pPr>
              <w:spacing w:before="0" w:after="20" w:line="240" w:lineRule="auto"/>
              <w:ind w:left="200" w:hanging="200"/>
            </w:pPr>
            <w:r>
              <w:rPr>
                <w:sz w:val="20"/>
              </w:rPr>
              <w:t xml:space="preserve">•  Nút, khóa kéo, bo cổ, bo tay có bền không?</w:t>
            </w:r>
          </w:p>
          <w:p>
            <w:pPr>
              <w:spacing w:before="0" w:after="0" w:line="240" w:lineRule="auto"/>
              <w:ind w:left="200" w:hanging="200"/>
            </w:pPr>
            <w:r>
              <w:rPr>
                <w:sz w:val="20"/>
              </w:rPr>
              <w:t xml:space="preserve">•  Các vị trí thường kéo giãn hoặc chịu lực có được gia cố không?</w:t>
            </w:r>
          </w:p>
        </w:tc>
      </w:tr>
    </w:tbl>
    <w:p>
      <w:pPr>
        <w:keepNext/>
        <w:pBdr>
          <w:bottom w:val="single" w:sz="8" w:space="1" w:color="F5A623"/>
        </w:pBdr>
        <w:spacing w:before="140" w:after="40" w:line="240" w:lineRule="auto"/>
      </w:pPr>
      <w:r>
        <w:rPr>
          <w:b/>
          <w:sz w:val="24"/>
        </w:rPr>
        <w:t xml:space="preserve">LỖI 8.  Không có mẫu thật để kiểm tra trước</w:t>
      </w:r>
    </w:p>
    <w:tbl>
      <w:tblPr>
        <w:tblW w:w="0" w:type="auto"/>
        <w:jc w:val="center"/>
        <w:tblLook w:val="04A0" w:firstRow="1" w:lastRow="0" w:firstColumn="1" w:lastColumn="0" w:noHBand="0" w:noVBand="1"/>
      </w:tblPr>
      <w:tblGrid>
        <w:gridCol w:w="2410"/>
        <w:gridCol w:w="8022"/>
      </w:tblGrid>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keepNext/>
              <w:spacing w:before="0" w:after="0" w:line="240" w:lineRule="auto"/>
            </w:pPr>
            <w:r>
              <w:rPr>
                <w:b/>
                <w:color w:val="111111"/>
                <w:sz w:val="20"/>
              </w:rPr>
              <w:t xml:space="preserve">Vì sao cần lưu ý</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keepNext/>
              <w:spacing w:before="0" w:after="0" w:line="240" w:lineRule="auto"/>
            </w:pPr>
            <w:r>
              <w:rPr>
                <w:sz w:val="20"/>
              </w:rPr>
              <w:t xml:space="preserve">Nếu không có mẫu thật để kiểm tra, doanh nghiệp dễ phát hiện lỗi khi đã sản xuất số lượng lớn, lúc đó rất khó chỉnh sửa.</w:t>
            </w:r>
          </w:p>
        </w:tc>
      </w:tr>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spacing w:before="0" w:after="0" w:line="240" w:lineRule="auto"/>
            </w:pPr>
            <w:r>
              <w:rPr>
                <w:b/>
                <w:color w:val="111111"/>
                <w:sz w:val="20"/>
              </w:rPr>
              <w:t xml:space="preserve">Cần kiểm tra</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spacing w:before="0" w:after="20" w:line="240" w:lineRule="auto"/>
              <w:ind w:left="200" w:hanging="200"/>
            </w:pPr>
            <w:r>
              <w:rPr>
                <w:sz w:val="20"/>
              </w:rPr>
              <w:t xml:space="preserve">•  Có mẫu thật để xem chất liệu, form, màu sắc và logo không?</w:t>
            </w:r>
          </w:p>
          <w:p>
            <w:pPr>
              <w:spacing w:before="0" w:after="20" w:line="240" w:lineRule="auto"/>
              <w:ind w:left="200" w:hanging="200"/>
            </w:pPr>
            <w:r>
              <w:rPr>
                <w:sz w:val="20"/>
              </w:rPr>
              <w:t xml:space="preserve">•  Có cho nhân viên mặc thử hoặc đánh giá cảm giác mặc không?</w:t>
            </w:r>
          </w:p>
          <w:p>
            <w:pPr>
              <w:spacing w:before="0" w:after="0" w:line="240" w:lineRule="auto"/>
              <w:ind w:left="200" w:hanging="200"/>
            </w:pPr>
            <w:r>
              <w:rPr>
                <w:sz w:val="20"/>
              </w:rPr>
              <w:t xml:space="preserve">•  Có điều chỉnh mẫu trước khi duyệt sản xuất số lượng lớn không?</w:t>
            </w:r>
          </w:p>
        </w:tc>
      </w:tr>
    </w:tbl>
    <w:p>
      <w:pPr>
        <w:keepNext/>
        <w:pBdr>
          <w:bottom w:val="single" w:sz="8" w:space="1" w:color="F5A623"/>
        </w:pBdr>
        <w:spacing w:before="140" w:after="40" w:line="240" w:lineRule="auto"/>
      </w:pPr>
      <w:r>
        <w:rPr>
          <w:b/>
          <w:sz w:val="24"/>
        </w:rPr>
        <w:t xml:space="preserve">LỖI 9.  Trễ tiến độ giao hàng</w:t>
      </w:r>
    </w:p>
    <w:tbl>
      <w:tblPr>
        <w:tblW w:w="0" w:type="auto"/>
        <w:jc w:val="center"/>
        <w:tblLook w:val="04A0" w:firstRow="1" w:lastRow="0" w:firstColumn="1" w:lastColumn="0" w:noHBand="0" w:noVBand="1"/>
      </w:tblPr>
      <w:tblGrid>
        <w:gridCol w:w="2410"/>
        <w:gridCol w:w="8022"/>
      </w:tblGrid>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keepNext/>
              <w:spacing w:before="0" w:after="0" w:line="240" w:lineRule="auto"/>
            </w:pPr>
            <w:r>
              <w:rPr>
                <w:b/>
                <w:color w:val="111111"/>
                <w:sz w:val="20"/>
              </w:rPr>
              <w:t xml:space="preserve">Vì sao cần lưu ý</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keepNext/>
              <w:spacing w:before="0" w:after="0" w:line="240" w:lineRule="auto"/>
            </w:pPr>
            <w:r>
              <w:rPr>
                <w:sz w:val="20"/>
              </w:rPr>
              <w:t xml:space="preserve">Không làm rõ thời gian duyệt mẫu, sản xuất, kiểm tra chất lượng và giao hàng có thể ảnh hưởng đến kế hoạch cấp phát đồng phục, sự kiện, khai trương hoặc lịch thay mới.</w:t>
            </w:r>
          </w:p>
        </w:tc>
      </w:tr>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spacing w:before="0" w:after="0" w:line="240" w:lineRule="auto"/>
            </w:pPr>
            <w:r>
              <w:rPr>
                <w:b/>
                <w:color w:val="111111"/>
                <w:sz w:val="20"/>
              </w:rPr>
              <w:t xml:space="preserve">Cần kiểm tra</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spacing w:before="0" w:after="20" w:line="240" w:lineRule="auto"/>
              <w:ind w:left="200" w:hanging="200"/>
            </w:pPr>
            <w:r>
              <w:rPr>
                <w:sz w:val="20"/>
              </w:rPr>
              <w:t xml:space="preserve">•  Thời gian thiết kế, duyệt mẫu, sản xuất và giao hàng có rõ không?</w:t>
            </w:r>
          </w:p>
          <w:p>
            <w:pPr>
              <w:spacing w:before="0" w:after="20" w:line="240" w:lineRule="auto"/>
              <w:ind w:left="200" w:hanging="200"/>
            </w:pPr>
            <w:r>
              <w:rPr>
                <w:sz w:val="20"/>
              </w:rPr>
              <w:t xml:space="preserve">•  Có mốc xác nhận mẫu trước khi sản xuất không?</w:t>
            </w:r>
          </w:p>
          <w:p>
            <w:pPr>
              <w:spacing w:before="0" w:after="0" w:line="240" w:lineRule="auto"/>
              <w:ind w:left="200" w:hanging="200"/>
            </w:pPr>
            <w:r>
              <w:rPr>
                <w:sz w:val="20"/>
              </w:rPr>
              <w:t xml:space="preserve">•  Có cam kết cập nhật tiến độ trong quá trình thực hiện không?</w:t>
            </w:r>
          </w:p>
        </w:tc>
      </w:tr>
    </w:tbl>
    <w:p>
      <w:pPr>
        <w:keepNext/>
        <w:pBdr>
          <w:bottom w:val="single" w:sz="8" w:space="1" w:color="F5A623"/>
        </w:pBdr>
        <w:spacing w:before="140" w:after="40" w:line="240" w:lineRule="auto"/>
      </w:pPr>
      <w:r>
        <w:rPr>
          <w:b/>
          <w:sz w:val="24"/>
        </w:rPr>
        <w:t xml:space="preserve">LỖI 10.  Không lưu hồ sơ để đặt lại đồng bộ</w:t>
      </w:r>
    </w:p>
    <w:tbl>
      <w:tblPr>
        <w:tblW w:w="0" w:type="auto"/>
        <w:jc w:val="center"/>
        <w:tblLook w:val="04A0" w:firstRow="1" w:lastRow="0" w:firstColumn="1" w:lastColumn="0" w:noHBand="0" w:noVBand="1"/>
      </w:tblPr>
      <w:tblGrid>
        <w:gridCol w:w="2410"/>
        <w:gridCol w:w="8022"/>
      </w:tblGrid>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keepNext/>
              <w:spacing w:before="0" w:after="0" w:line="240" w:lineRule="auto"/>
            </w:pPr>
            <w:r>
              <w:rPr>
                <w:b/>
                <w:color w:val="111111"/>
                <w:sz w:val="20"/>
              </w:rPr>
              <w:t xml:space="preserve">Vì sao cần lưu ý</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keepNext/>
              <w:spacing w:before="0" w:after="0" w:line="240" w:lineRule="auto"/>
            </w:pPr>
            <w:r>
              <w:rPr>
                <w:sz w:val="20"/>
              </w:rPr>
              <w:t xml:space="preserve">Nếu không lưu mẫu, size, logo, chất liệu và màu sắc, lần sau đặt lại rất dễ bị lệch form, lệch màu hoặc khác chất lượng.</w:t>
            </w:r>
          </w:p>
        </w:tc>
      </w:tr>
      <w:tr>
        <w:trPr>
          <w:cantSplit/>
          <w:jc w:val="center"/>
        </w:trPr>
        <w:tc>
          <w:tcPr>
            <w:tcW w:w="2410" w:type="dxa"/>
            <w:tcBorders>
              <w:top w:val="single" w:sz="4" w:space="0" w:color="D9D9D9"/>
              <w:left w:val="single" w:sz="4" w:space="0" w:color="D9D9D9"/>
              <w:bottom w:val="single" w:sz="4" w:space="0" w:color="D9D9D9"/>
              <w:right w:val="single" w:sz="4" w:space="0" w:color="D9D9D9"/>
            </w:tcBorders>
            <w:shd w:val="clear" w:color="auto" w:fill="F2F2F2"/>
            <w:tcMar>
              <w:top w:w="50" w:type="dxa"/>
              <w:left w:w="90" w:type="dxa"/>
              <w:bottom w:w="50" w:type="dxa"/>
              <w:right w:w="90" w:type="dxa"/>
            </w:tcMar>
          </w:tcPr>
          <w:p>
            <w:pPr>
              <w:spacing w:before="0" w:after="0" w:line="240" w:lineRule="auto"/>
            </w:pPr>
            <w:r>
              <w:rPr>
                <w:b/>
                <w:color w:val="111111"/>
                <w:sz w:val="20"/>
              </w:rPr>
              <w:t xml:space="preserve">Cần kiểm tra</w:t>
            </w:r>
          </w:p>
        </w:tc>
        <w:tc>
          <w:tcPr>
            <w:tcW w:w="802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tcPr>
          <w:p>
            <w:pPr>
              <w:spacing w:before="0" w:after="20" w:line="240" w:lineRule="auto"/>
              <w:ind w:left="200" w:hanging="200"/>
            </w:pPr>
            <w:r>
              <w:rPr>
                <w:sz w:val="20"/>
              </w:rPr>
              <w:t xml:space="preserve">•  Nhà cung cấp có lưu hồ sơ mẫu đã duyệt không?</w:t>
            </w:r>
          </w:p>
          <w:p>
            <w:pPr>
              <w:spacing w:before="0" w:after="20" w:line="240" w:lineRule="auto"/>
              <w:ind w:left="200" w:hanging="200"/>
            </w:pPr>
            <w:r>
              <w:rPr>
                <w:sz w:val="20"/>
              </w:rPr>
              <w:t xml:space="preserve">•  Có lưu size theo từng bộ phận hoặc từng nhân sự không?</w:t>
            </w:r>
          </w:p>
          <w:p>
            <w:pPr>
              <w:spacing w:before="0" w:after="0" w:line="240" w:lineRule="auto"/>
              <w:ind w:left="200" w:hanging="200"/>
            </w:pPr>
            <w:r>
              <w:rPr>
                <w:sz w:val="20"/>
              </w:rPr>
              <w:t xml:space="preserve">•  Có lưu logo, màu vải, chất liệu và thông số kỹ thuật để đặt lại về sau không?</w:t>
            </w:r>
          </w:p>
        </w:tc>
      </w:tr>
    </w:tbl>
    <w:p>
      <w:pPr>
        <w:spacing w:before="0" w:after="40" w:line="240" w:lineRule="auto"/>
      </w:pPr>
      <w:r>
        <w:rPr>
          <w:sz w:val="12"/>
        </w:rPr>
        <w:t xml:space="preserve"/>
      </w:r>
    </w:p>
    <w:tbl>
      <w:tblPr>
        <w:tblW w:w="0" w:type="auto"/>
        <w:jc w:val="center"/>
        <w:tblLook w:val="04A0" w:firstRow="1" w:lastRow="0" w:firstColumn="1" w:lastColumn="0" w:noHBand="0" w:noVBand="1"/>
      </w:tblPr>
      <w:tblGrid>
        <w:gridCol w:w="10432"/>
      </w:tblGrid>
      <w:tr>
        <w:trPr>
          <w:cantSplit/>
          <w:jc w:val="center"/>
        </w:trPr>
        <w:tc>
          <w:tcPr>
            <w:tcW w:w="10432" w:type="dxa"/>
            <w:tcBorders>
              <w:top w:val="single" w:sz="4" w:space="0" w:color="D9D9D9"/>
              <w:left w:val="single" w:sz="4" w:space="0" w:color="D9D9D9"/>
              <w:bottom w:val="single" w:sz="4" w:space="0" w:color="D9D9D9"/>
              <w:right w:val="single" w:sz="4" w:space="0" w:color="D9D9D9"/>
            </w:tcBorders>
            <w:shd w:val="clear" w:color="auto" w:fill="FFF9E6"/>
            <w:tcMar>
              <w:top w:w="50" w:type="dxa"/>
              <w:left w:w="90" w:type="dxa"/>
              <w:bottom w:w="50" w:type="dxa"/>
              <w:right w:w="90" w:type="dxa"/>
            </w:tcMar>
          </w:tcPr>
          <w:p>
            <w:pPr>
              <w:spacing w:before="0" w:after="40" w:line="240" w:lineRule="auto"/>
            </w:pPr>
            <w:r>
              <w:rPr>
                <w:b/>
                <w:sz w:val="22"/>
              </w:rPr>
              <w:t xml:space="preserve">Nếu Anh/Chị muốn rà soát kỹ hơn</w:t>
            </w:r>
          </w:p>
          <w:p>
            <w:pPr>
              <w:spacing w:before="0" w:after="40" w:line="240" w:lineRule="auto"/>
            </w:pPr>
            <w:r>
              <w:rPr>
                <w:sz w:val="20"/>
              </w:rPr>
              <w:t xml:space="preserve">Gửi cho chúng tôi thông tin ngành nghề, số lượng và môi trường làm việc. Sư Tử Vàng sẽ đối chiếu 10 mục trên và đề xuất phương án chất liệu, form dáng phù hợp. Không phát sinh chi phí ở bước này.</w:t>
            </w:r>
          </w:p>
          <w:p>
            <w:pPr>
              <w:spacing w:before="0" w:after="0" w:line="240" w:lineRule="auto"/>
            </w:pPr>
            <w:r>
              <w:rPr>
                <w:b/>
                <w:color w:val="1F4E79"/>
                <w:sz w:val="20"/>
              </w:rPr>
              <w:t xml:space="preserve">Hotline 0911 114 866   |   dongphucsutuvang.com</w:t>
            </w:r>
          </w:p>
        </w:tc>
      </w:tr>
    </w:tbl>
    <w:p>
      <w:pPr>
        <w:spacing w:before="80" w:after="0" w:line="240" w:lineRule="auto"/>
      </w:pPr>
      <w:r>
        <w:rPr>
          <w:i/>
          <w:color w:val="666666"/>
          <w:sz w:val="17"/>
        </w:rPr>
        <w:t xml:space="preserve">Tài liệu do Công ty TNHH May Sư Tử Vàng biên soạn từ kinh nghiệm triển khai thực tế. Anh/Chị có thể chia sẻ nội bộ trong doanh nghiệp.</w:t>
      </w:r>
    </w:p>
    <w:sectPr w:rsidR="004429C7" w:rsidSect="00034616">
      <w:headerReference w:type="default" r:id="rId8"/>
      <w:footerReference w:type="default" r:id="rId9"/>
      <w:pgSz w:w="12240" w:h="15840"/>
      <w:pgMar w:top="567" w:right="737" w:bottom="567" w:left="737" w:header="255" w:footer="31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C42" w:rsidRDefault="00E82C42">
      <w:pPr>
        <w:spacing w:after="0" w:line="240" w:lineRule="auto"/>
      </w:pPr>
      <w:r>
        <w:separator/>
      </w:r>
    </w:p>
  </w:endnote>
  <w:endnote w:type="continuationSeparator" w:id="0">
    <w:p w:rsidR="00E82C42" w:rsidRDefault="00E82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9C7" w:rsidRDefault="00710A48">
    <w:pPr>
      <w:pStyle w:val="Footer"/>
      <w:jc w:val="center"/>
    </w:pPr>
    <w:r>
      <w:rPr>
        <w:color w:val="1F4E79"/>
        <w:sz w:val="17"/>
      </w:rPr>
      <w:t>Golden Lion Premium Workwear | Hotline: 0911 114 866 | Website: dongphuc</w:t>
    </w:r>
    <w:r w:rsidR="00E86E02">
      <w:rPr>
        <w:color w:val="1F4E79"/>
        <w:sz w:val="17"/>
      </w:rPr>
      <w:t>sutuvang.com</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C42" w:rsidRDefault="00E82C42">
      <w:pPr>
        <w:spacing w:after="0" w:line="240" w:lineRule="auto"/>
      </w:pPr>
      <w:r>
        <w:separator/>
      </w:r>
    </w:p>
  </w:footnote>
  <w:footnote w:type="continuationSeparator" w:id="0">
    <w:p w:rsidR="00E82C42" w:rsidRDefault="00E82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9C7" w:rsidRDefault="004429C7">
    <w:pPr>
      <w:pStyle w:val="Header"/>
    </w:pPr>
  </w:p>
  <w:tbl>
    <w:tblPr>
      <w:tblW w:w="0" w:type="auto"/>
      <w:jc w:val="center"/>
      <w:tblLook w:val="04A0" w:firstRow="1" w:lastRow="0" w:firstColumn="1" w:lastColumn="0" w:noHBand="0" w:noVBand="1"/>
    </w:tblPr>
    <w:tblGrid>
      <w:gridCol w:w="5216"/>
      <w:gridCol w:w="5216"/>
    </w:tblGrid>
    <w:tr w:rsidR="004429C7">
      <w:trPr>
        <w:jc w:val="center"/>
      </w:trPr>
      <w:tc>
        <w:tcPr>
          <w:tcW w:w="5216"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tcPr>
        <w:p w:rsidR="004429C7" w:rsidRDefault="00710A48">
          <w:pPr>
            <w:jc w:val="center"/>
          </w:pPr>
          <w:r>
            <w:rPr>
              <w:noProof/>
            </w:rPr>
            <w:drawing>
              <wp:inline distT="0" distB="0" distL="0" distR="0">
                <wp:extent cx="1152000" cy="8994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152000" cy="899484"/>
                        </a:xfrm>
                        <a:prstGeom prst="rect">
                          <a:avLst/>
                        </a:prstGeom>
                      </pic:spPr>
                    </pic:pic>
                  </a:graphicData>
                </a:graphic>
              </wp:inline>
            </w:drawing>
          </w:r>
        </w:p>
      </w:tc>
      <w:tc>
        <w:tcPr>
          <w:tcW w:w="5216"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tcPr>
        <w:p w:rsidR="004429C7" w:rsidRPr="00D10114" w:rsidRDefault="00710A48">
          <w:pPr>
            <w:spacing w:after="0"/>
            <w:jc w:val="center"/>
          </w:pPr>
          <w:r w:rsidRPr="00D10114">
            <w:rPr>
              <w:b/>
              <w:sz w:val="26"/>
            </w:rPr>
            <w:t>CÔNG TY TNHH MAY SƯ TỬ VÀNG</w:t>
          </w:r>
        </w:p>
        <w:p w:rsidR="004429C7" w:rsidRDefault="00710A48">
          <w:pPr>
            <w:spacing w:after="0"/>
            <w:jc w:val="center"/>
          </w:pPr>
          <w:r>
            <w:rPr>
              <w:b/>
              <w:color w:val="666666"/>
              <w:sz w:val="20"/>
            </w:rPr>
            <w:t>BIỂU MẪU KINH DOANH – CHĂM SÓC KHÁCH HÀNG</w:t>
          </w:r>
        </w:p>
      </w:tc>
    </w:tr>
  </w:tbl>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429C7"/>
    <w:rsid w:val="00710A48"/>
    <w:rsid w:val="00AA1D8D"/>
    <w:rsid w:val="00B47730"/>
    <w:rsid w:val="00CB0664"/>
    <w:rsid w:val="00D10114"/>
    <w:rsid w:val="00E82C42"/>
    <w:rsid w:val="00E86E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AA5CB00-E1EF-48D5-9209-8311CC51D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eastAsia="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2B66F-35F1-4D4C-81E6-6521E41B1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hi</cp:lastModifiedBy>
  <cp:revision>3</cp:revision>
  <dcterms:created xsi:type="dcterms:W3CDTF">2013-12-23T23:15:00Z</dcterms:created>
  <dcterms:modified xsi:type="dcterms:W3CDTF">2026-08-03T08:47:00Z</dcterms:modified>
  <cp:category/>
</cp:coreProperties>
</file>